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FC" w:rsidRDefault="00E640FC" w:rsidP="004C6270">
      <w:pPr>
        <w:jc w:val="center"/>
      </w:pPr>
    </w:p>
    <w:p w:rsidR="00E640FC" w:rsidRDefault="00E640FC" w:rsidP="004C6270">
      <w:pPr>
        <w:jc w:val="center"/>
      </w:pPr>
    </w:p>
    <w:p w:rsidR="004C6270" w:rsidRDefault="00493109" w:rsidP="004C6270">
      <w:pPr>
        <w:jc w:val="center"/>
      </w:pPr>
      <w:r>
        <w:t>РОССИЙСКАЯ ФЕДЕРАЦИЯ</w:t>
      </w:r>
    </w:p>
    <w:p w:rsidR="004C6270" w:rsidRDefault="00493109" w:rsidP="004C6270">
      <w:pPr>
        <w:jc w:val="center"/>
      </w:pPr>
      <w:r>
        <w:t>КРАСНОЯРСКИЙ КРАЙ</w:t>
      </w:r>
    </w:p>
    <w:p w:rsidR="004C6270" w:rsidRDefault="00493109" w:rsidP="004C6270">
      <w:pPr>
        <w:jc w:val="center"/>
      </w:pPr>
      <w:r>
        <w:t>КАЗАЧИНСКИЙ РАЙОН</w:t>
      </w:r>
    </w:p>
    <w:p w:rsidR="004C6270" w:rsidRDefault="00493109" w:rsidP="004C6270">
      <w:pPr>
        <w:jc w:val="center"/>
      </w:pPr>
      <w:r>
        <w:t>ТАЛАЖАНСКИЙ СЕЛЬСКИЙ СОВЕТ ДЕПУТАТОВ</w:t>
      </w:r>
    </w:p>
    <w:p w:rsidR="004C6270" w:rsidRDefault="004C6270" w:rsidP="004C6270">
      <w:pPr>
        <w:jc w:val="center"/>
      </w:pPr>
    </w:p>
    <w:p w:rsidR="004C6270" w:rsidRDefault="004C6270" w:rsidP="004C6270">
      <w:pPr>
        <w:jc w:val="center"/>
      </w:pPr>
    </w:p>
    <w:p w:rsidR="004C6270" w:rsidRDefault="00493109" w:rsidP="004C6270">
      <w:pPr>
        <w:jc w:val="center"/>
      </w:pPr>
      <w:r>
        <w:t>РЕШЕНИЕ</w:t>
      </w:r>
      <w:r w:rsidR="00CE5BDE">
        <w:t xml:space="preserve"> </w:t>
      </w:r>
    </w:p>
    <w:p w:rsidR="004C6270" w:rsidRDefault="004C6270" w:rsidP="004C6270">
      <w:pPr>
        <w:jc w:val="center"/>
      </w:pPr>
    </w:p>
    <w:p w:rsidR="004C6270" w:rsidRDefault="007F61AB" w:rsidP="004C6270">
      <w:r>
        <w:t xml:space="preserve">    </w:t>
      </w:r>
      <w:r w:rsidR="00CE5BDE">
        <w:t>25.12</w:t>
      </w:r>
      <w:r>
        <w:t>.2018</w:t>
      </w:r>
      <w:r w:rsidR="00493109">
        <w:t xml:space="preserve">г </w:t>
      </w:r>
      <w:r w:rsidR="004C6270">
        <w:t xml:space="preserve">                                               </w:t>
      </w:r>
      <w:proofErr w:type="spellStart"/>
      <w:r w:rsidR="00493109">
        <w:t>с</w:t>
      </w:r>
      <w:proofErr w:type="gramStart"/>
      <w:r w:rsidR="00493109">
        <w:t>.Т</w:t>
      </w:r>
      <w:proofErr w:type="gramEnd"/>
      <w:r w:rsidR="00493109">
        <w:t>алажанка</w:t>
      </w:r>
      <w:proofErr w:type="spellEnd"/>
      <w:r w:rsidR="00493109">
        <w:t xml:space="preserve"> </w:t>
      </w:r>
      <w:r w:rsidR="004C6270">
        <w:t xml:space="preserve">                                </w:t>
      </w:r>
      <w:r w:rsidR="00493109">
        <w:t>№</w:t>
      </w:r>
      <w:r w:rsidR="00CE5BDE">
        <w:t>16-32</w:t>
      </w:r>
      <w:r w:rsidR="00493109">
        <w:t xml:space="preserve"> </w:t>
      </w:r>
      <w:r>
        <w:t xml:space="preserve"> </w:t>
      </w:r>
    </w:p>
    <w:p w:rsidR="004C6270" w:rsidRDefault="004C6270"/>
    <w:p w:rsidR="004C6270" w:rsidRPr="007F61AB" w:rsidRDefault="004C6270">
      <w:pPr>
        <w:rPr>
          <w:b/>
        </w:rPr>
      </w:pPr>
      <w:r>
        <w:t xml:space="preserve">    </w:t>
      </w:r>
      <w:r w:rsidR="007F61AB" w:rsidRPr="007F61AB">
        <w:rPr>
          <w:b/>
        </w:rPr>
        <w:t xml:space="preserve">О внесении изменений в решение </w:t>
      </w:r>
      <w:proofErr w:type="spellStart"/>
      <w:r w:rsidR="007F61AB" w:rsidRPr="007F61AB">
        <w:rPr>
          <w:b/>
        </w:rPr>
        <w:t>Талажанского</w:t>
      </w:r>
      <w:proofErr w:type="spellEnd"/>
      <w:r w:rsidR="007F61AB" w:rsidRPr="007F61AB">
        <w:rPr>
          <w:b/>
        </w:rPr>
        <w:t xml:space="preserve"> сельского Совета депутатов от 19.05.2012г №19-47 а  «</w:t>
      </w:r>
      <w:r w:rsidR="00493109" w:rsidRPr="007F61AB">
        <w:rPr>
          <w:b/>
        </w:rPr>
        <w:t xml:space="preserve">Об утверждении Регламента </w:t>
      </w:r>
      <w:proofErr w:type="spellStart"/>
      <w:r w:rsidR="00493109" w:rsidRPr="007F61AB">
        <w:rPr>
          <w:b/>
        </w:rPr>
        <w:t>Талажанского</w:t>
      </w:r>
      <w:proofErr w:type="spellEnd"/>
      <w:r w:rsidR="00493109" w:rsidRPr="007F61AB">
        <w:rPr>
          <w:b/>
        </w:rPr>
        <w:t xml:space="preserve"> сельского Совета депутатов</w:t>
      </w:r>
      <w:proofErr w:type="gramStart"/>
      <w:r w:rsidR="00493109" w:rsidRPr="007F61AB">
        <w:rPr>
          <w:b/>
        </w:rPr>
        <w:t>.</w:t>
      </w:r>
      <w:r w:rsidR="007F61AB" w:rsidRPr="007F61AB">
        <w:rPr>
          <w:b/>
        </w:rPr>
        <w:t>»</w:t>
      </w:r>
      <w:proofErr w:type="gramEnd"/>
    </w:p>
    <w:p w:rsidR="004C6270" w:rsidRPr="007F61AB" w:rsidRDefault="004C6270">
      <w:pPr>
        <w:rPr>
          <w:b/>
        </w:rPr>
      </w:pPr>
    </w:p>
    <w:p w:rsidR="004C6270" w:rsidRDefault="004C6270"/>
    <w:p w:rsidR="004C6270" w:rsidRPr="00EE355B" w:rsidRDefault="004C6270">
      <w:pPr>
        <w:rPr>
          <w:szCs w:val="24"/>
        </w:rPr>
      </w:pPr>
      <w:r>
        <w:t xml:space="preserve">   </w:t>
      </w:r>
      <w:r w:rsidR="00493109">
        <w:t xml:space="preserve"> </w:t>
      </w:r>
      <w:r w:rsidR="00493109" w:rsidRPr="00EE355B">
        <w:rPr>
          <w:szCs w:val="24"/>
        </w:rPr>
        <w:t xml:space="preserve">На основании </w:t>
      </w:r>
      <w:r w:rsidR="007F61AB" w:rsidRPr="00EE355B">
        <w:rPr>
          <w:szCs w:val="24"/>
        </w:rPr>
        <w:t>пункта 16 статьи 35 Федерального закона №131-ФЗ</w:t>
      </w:r>
      <w:r w:rsidR="00F93DE8" w:rsidRPr="00EE355B">
        <w:rPr>
          <w:szCs w:val="24"/>
        </w:rPr>
        <w:t>, статьи</w:t>
      </w:r>
      <w:r w:rsidR="00493109" w:rsidRPr="00EE355B">
        <w:rPr>
          <w:szCs w:val="24"/>
        </w:rPr>
        <w:t xml:space="preserve"> 18 Устава </w:t>
      </w:r>
      <w:proofErr w:type="spellStart"/>
      <w:r w:rsidR="00493109" w:rsidRPr="00EE355B">
        <w:rPr>
          <w:szCs w:val="24"/>
        </w:rPr>
        <w:t>Талажанского</w:t>
      </w:r>
      <w:proofErr w:type="spellEnd"/>
      <w:r w:rsidR="00493109" w:rsidRPr="00EE355B">
        <w:rPr>
          <w:szCs w:val="24"/>
        </w:rPr>
        <w:t xml:space="preserve"> сельсовета, </w:t>
      </w:r>
      <w:proofErr w:type="spellStart"/>
      <w:r w:rsidR="00493109" w:rsidRPr="00EE355B">
        <w:rPr>
          <w:szCs w:val="24"/>
        </w:rPr>
        <w:t>Талажанский</w:t>
      </w:r>
      <w:proofErr w:type="spellEnd"/>
      <w:r w:rsidR="00493109" w:rsidRPr="00EE355B">
        <w:rPr>
          <w:szCs w:val="24"/>
        </w:rPr>
        <w:t xml:space="preserve"> сельский Совет депутатов </w:t>
      </w:r>
    </w:p>
    <w:p w:rsidR="004C6270" w:rsidRPr="00EE355B" w:rsidRDefault="004C6270">
      <w:pPr>
        <w:rPr>
          <w:szCs w:val="24"/>
        </w:rPr>
      </w:pPr>
      <w:r w:rsidRPr="00EE355B">
        <w:rPr>
          <w:szCs w:val="24"/>
        </w:rPr>
        <w:t xml:space="preserve">             </w:t>
      </w:r>
      <w:r w:rsidR="007F61AB" w:rsidRPr="00EE355B">
        <w:rPr>
          <w:szCs w:val="24"/>
        </w:rPr>
        <w:t xml:space="preserve">                                </w:t>
      </w:r>
      <w:r w:rsidR="00493109" w:rsidRPr="00EE355B">
        <w:rPr>
          <w:szCs w:val="24"/>
        </w:rPr>
        <w:t xml:space="preserve">РЕШИЛ: </w:t>
      </w:r>
    </w:p>
    <w:p w:rsidR="00EE355B" w:rsidRPr="00EE355B" w:rsidRDefault="007F61AB" w:rsidP="00EE355B">
      <w:pPr>
        <w:pStyle w:val="a3"/>
        <w:numPr>
          <w:ilvl w:val="0"/>
          <w:numId w:val="1"/>
        </w:numPr>
        <w:rPr>
          <w:szCs w:val="24"/>
        </w:rPr>
      </w:pPr>
      <w:r w:rsidRPr="00EE355B">
        <w:rPr>
          <w:szCs w:val="24"/>
        </w:rPr>
        <w:t>Внести изменения</w:t>
      </w:r>
      <w:proofErr w:type="gramStart"/>
      <w:r w:rsidRPr="00EE355B">
        <w:rPr>
          <w:szCs w:val="24"/>
        </w:rPr>
        <w:t xml:space="preserve"> </w:t>
      </w:r>
      <w:r w:rsidR="00E640FC">
        <w:rPr>
          <w:szCs w:val="24"/>
        </w:rPr>
        <w:t>:</w:t>
      </w:r>
      <w:proofErr w:type="gramEnd"/>
      <w:r w:rsidR="00493109" w:rsidRPr="00EE355B">
        <w:rPr>
          <w:szCs w:val="24"/>
        </w:rPr>
        <w:t xml:space="preserve"> </w:t>
      </w:r>
    </w:p>
    <w:p w:rsidR="007F61AB" w:rsidRPr="00EE355B" w:rsidRDefault="00EE355B" w:rsidP="00EE355B">
      <w:pPr>
        <w:pStyle w:val="a3"/>
        <w:ind w:left="525"/>
        <w:rPr>
          <w:szCs w:val="24"/>
        </w:rPr>
      </w:pPr>
      <w:r w:rsidRPr="00EE355B">
        <w:rPr>
          <w:szCs w:val="24"/>
        </w:rPr>
        <w:t xml:space="preserve"> </w:t>
      </w:r>
      <w:r w:rsidR="00F93DE8" w:rsidRPr="00EE355B">
        <w:rPr>
          <w:szCs w:val="24"/>
        </w:rPr>
        <w:t xml:space="preserve"> пункт 2 статьи 3 приложения к Акту </w:t>
      </w:r>
      <w:r w:rsidRPr="00EE355B">
        <w:rPr>
          <w:szCs w:val="24"/>
        </w:rPr>
        <w:t xml:space="preserve"> изложить в редакции:</w:t>
      </w:r>
    </w:p>
    <w:p w:rsidR="00EE355B" w:rsidRPr="00EE355B" w:rsidRDefault="00EE355B" w:rsidP="00EE35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55B">
        <w:rPr>
          <w:color w:val="000000"/>
        </w:rPr>
        <w:t>2.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основаниям, которые предусмотрены </w:t>
      </w:r>
      <w:hyperlink r:id="rId5" w:tooltip="Статья 73. Ответственность представительного органа муниципального образования перед государством" w:history="1">
        <w:r w:rsidRPr="00EE355B">
          <w:rPr>
            <w:rStyle w:val="a5"/>
            <w:color w:val="5618A5"/>
          </w:rPr>
          <w:t>статьей 73</w:t>
        </w:r>
      </w:hyperlink>
      <w:r w:rsidRPr="00EE355B">
        <w:rPr>
          <w:color w:val="000000"/>
        </w:rPr>
        <w:t> настоящего Федерального закона. Полномочия представительного органа муниципального образования также прекращаются:</w:t>
      </w:r>
    </w:p>
    <w:p w:rsidR="00EE355B" w:rsidRPr="00EE355B" w:rsidRDefault="00EE355B" w:rsidP="00EE355B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</w:rPr>
      </w:pPr>
      <w:r w:rsidRPr="00EE355B">
        <w:rPr>
          <w:color w:val="000000"/>
        </w:rPr>
        <w:t>1) в случае принятия указанным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EE355B" w:rsidRPr="00EE355B" w:rsidRDefault="00EE355B" w:rsidP="00EE355B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</w:rPr>
      </w:pPr>
      <w:r w:rsidRPr="00EE355B">
        <w:rPr>
          <w:color w:val="000000"/>
        </w:rPr>
        <w:t>2) в случае вступления в силу решения соответственно верховного суда республики, краевого, областного суда, суда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полномочий;</w:t>
      </w:r>
    </w:p>
    <w:p w:rsidR="00EE355B" w:rsidRPr="00EE355B" w:rsidRDefault="00EE355B" w:rsidP="00EE35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55B">
        <w:rPr>
          <w:color w:val="000000"/>
        </w:rPr>
        <w:t>3) в случае преобразования муниципального образования, осуществляемого в соответствии с частями 3, 3.2, 4 - 6, 6.1, 6.2, 7, 7.1, 7.2 </w:t>
      </w:r>
      <w:hyperlink r:id="rId6" w:tooltip="Статья 13. Преобразование муниципальных образований" w:history="1">
        <w:r w:rsidRPr="00EE355B">
          <w:rPr>
            <w:rStyle w:val="a5"/>
            <w:color w:val="5618A5"/>
          </w:rPr>
          <w:t>статьи 13</w:t>
        </w:r>
      </w:hyperlink>
      <w:r w:rsidRPr="00EE355B">
        <w:rPr>
          <w:color w:val="000000"/>
        </w:rPr>
        <w:t> настоящего Федерального закона, а также в случае упразднения муниципального образования;</w:t>
      </w:r>
    </w:p>
    <w:p w:rsidR="00EE355B" w:rsidRPr="00EE355B" w:rsidRDefault="00EE355B" w:rsidP="00EE355B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</w:rPr>
      </w:pPr>
      <w:r w:rsidRPr="00EE355B">
        <w:rPr>
          <w:color w:val="000000"/>
        </w:rPr>
        <w:t>4) в случае утраты поселением статуса муниципального образования в связи с его объединением с городским округом;</w:t>
      </w:r>
    </w:p>
    <w:p w:rsidR="00EE355B" w:rsidRPr="00EE355B" w:rsidRDefault="00EE355B" w:rsidP="00EE355B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</w:rPr>
      </w:pPr>
      <w:r w:rsidRPr="00EE355B">
        <w:rPr>
          <w:color w:val="000000"/>
        </w:rPr>
        <w:t>5)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EE355B" w:rsidRPr="00EE355B" w:rsidRDefault="00EE355B" w:rsidP="00EE355B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</w:rPr>
      </w:pPr>
      <w:r w:rsidRPr="00EE355B">
        <w:rPr>
          <w:color w:val="000000"/>
        </w:rPr>
        <w:t>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EE355B" w:rsidRPr="00EE355B" w:rsidRDefault="00EE355B" w:rsidP="007F61AB">
      <w:pPr>
        <w:rPr>
          <w:b/>
          <w:szCs w:val="24"/>
        </w:rPr>
      </w:pPr>
    </w:p>
    <w:p w:rsidR="004C6270" w:rsidRPr="00EE355B" w:rsidRDefault="004C6270">
      <w:pPr>
        <w:rPr>
          <w:szCs w:val="24"/>
        </w:rPr>
      </w:pPr>
      <w:r w:rsidRPr="00EE355B">
        <w:rPr>
          <w:szCs w:val="24"/>
        </w:rPr>
        <w:t xml:space="preserve">  </w:t>
      </w:r>
      <w:r w:rsidR="00493109" w:rsidRPr="00EE355B">
        <w:rPr>
          <w:szCs w:val="24"/>
        </w:rPr>
        <w:t xml:space="preserve">2. </w:t>
      </w:r>
      <w:proofErr w:type="gramStart"/>
      <w:r w:rsidR="00493109" w:rsidRPr="00EE355B">
        <w:rPr>
          <w:szCs w:val="24"/>
        </w:rPr>
        <w:t>Контроль за</w:t>
      </w:r>
      <w:proofErr w:type="gramEnd"/>
      <w:r w:rsidR="00493109" w:rsidRPr="00EE355B">
        <w:rPr>
          <w:szCs w:val="24"/>
        </w:rPr>
        <w:t xml:space="preserve"> исполнением настоящего решения возложить на главу </w:t>
      </w:r>
      <w:proofErr w:type="spellStart"/>
      <w:r w:rsidR="00493109" w:rsidRPr="00EE355B">
        <w:rPr>
          <w:szCs w:val="24"/>
        </w:rPr>
        <w:t>Талажанского</w:t>
      </w:r>
      <w:proofErr w:type="spellEnd"/>
      <w:r w:rsidR="00493109" w:rsidRPr="00EE355B">
        <w:rPr>
          <w:szCs w:val="24"/>
        </w:rPr>
        <w:t xml:space="preserve"> сельсовета. </w:t>
      </w:r>
    </w:p>
    <w:p w:rsidR="004C6270" w:rsidRPr="00EE355B" w:rsidRDefault="004C6270">
      <w:pPr>
        <w:rPr>
          <w:szCs w:val="24"/>
        </w:rPr>
      </w:pPr>
      <w:r w:rsidRPr="00EE355B">
        <w:rPr>
          <w:szCs w:val="24"/>
        </w:rPr>
        <w:t xml:space="preserve">  </w:t>
      </w:r>
      <w:r w:rsidR="00493109" w:rsidRPr="00EE355B">
        <w:rPr>
          <w:szCs w:val="24"/>
        </w:rPr>
        <w:t>3. Решение вступает в силу в день, следующий за днем его официального опубликования в газете «</w:t>
      </w:r>
      <w:proofErr w:type="spellStart"/>
      <w:r w:rsidR="00493109" w:rsidRPr="00EE355B">
        <w:rPr>
          <w:szCs w:val="24"/>
        </w:rPr>
        <w:t>Талажанский</w:t>
      </w:r>
      <w:proofErr w:type="spellEnd"/>
      <w:r w:rsidR="00493109" w:rsidRPr="00EE355B">
        <w:rPr>
          <w:szCs w:val="24"/>
        </w:rPr>
        <w:t xml:space="preserve"> вестник» </w:t>
      </w:r>
    </w:p>
    <w:p w:rsidR="004C6270" w:rsidRPr="00EE355B" w:rsidRDefault="004C6270">
      <w:pPr>
        <w:rPr>
          <w:szCs w:val="24"/>
        </w:rPr>
      </w:pPr>
    </w:p>
    <w:p w:rsidR="004C6270" w:rsidRDefault="004C6270"/>
    <w:p w:rsidR="004C6270" w:rsidRDefault="00493109">
      <w:r>
        <w:t xml:space="preserve">Глава </w:t>
      </w:r>
      <w:proofErr w:type="spellStart"/>
      <w:r>
        <w:t>Талажанского</w:t>
      </w:r>
      <w:proofErr w:type="spellEnd"/>
      <w:r>
        <w:t xml:space="preserve"> сельсовета </w:t>
      </w:r>
      <w:r w:rsidR="004C6270">
        <w:t xml:space="preserve">                                                   </w:t>
      </w:r>
      <w:proofErr w:type="spellStart"/>
      <w:r w:rsidR="00EE355B">
        <w:t>С.Л.Биллер</w:t>
      </w:r>
      <w:proofErr w:type="spellEnd"/>
      <w:r>
        <w:t xml:space="preserve"> </w:t>
      </w:r>
    </w:p>
    <w:sectPr w:rsidR="004C6270" w:rsidSect="00E640FC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912D9"/>
    <w:multiLevelType w:val="hybridMultilevel"/>
    <w:tmpl w:val="DCBEFD52"/>
    <w:lvl w:ilvl="0" w:tplc="8F08AF0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109"/>
    <w:rsid w:val="00001B91"/>
    <w:rsid w:val="00194E28"/>
    <w:rsid w:val="002F47B1"/>
    <w:rsid w:val="00493109"/>
    <w:rsid w:val="004C6270"/>
    <w:rsid w:val="00752976"/>
    <w:rsid w:val="007F61AB"/>
    <w:rsid w:val="009763BF"/>
    <w:rsid w:val="00B840FD"/>
    <w:rsid w:val="00CE5BDE"/>
    <w:rsid w:val="00E1127F"/>
    <w:rsid w:val="00E640FC"/>
    <w:rsid w:val="00EE355B"/>
    <w:rsid w:val="00F9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EE355B"/>
    <w:pPr>
      <w:spacing w:before="100" w:beforeAutospacing="1" w:after="100" w:afterAutospacing="1"/>
    </w:pPr>
    <w:rPr>
      <w:rFonts w:eastAsia="Times New Roman"/>
      <w:szCs w:val="24"/>
    </w:rPr>
  </w:style>
  <w:style w:type="character" w:styleId="a5">
    <w:name w:val="Hyperlink"/>
    <w:basedOn w:val="a0"/>
    <w:uiPriority w:val="99"/>
    <w:semiHidden/>
    <w:unhideWhenUsed/>
    <w:rsid w:val="00EE3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zakon/fz-131/glava2/st13.html" TargetMode="External"/><Relationship Id="rId5" Type="http://schemas.openxmlformats.org/officeDocument/2006/relationships/hyperlink" Target="http://kodeks.systecs.ru/zakon/fz-131/glava10/st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9</cp:revision>
  <dcterms:created xsi:type="dcterms:W3CDTF">2018-11-22T05:10:00Z</dcterms:created>
  <dcterms:modified xsi:type="dcterms:W3CDTF">2018-12-25T03:01:00Z</dcterms:modified>
</cp:coreProperties>
</file>